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D855" w14:textId="77777777" w:rsidR="00D11066" w:rsidRPr="00D11066" w:rsidRDefault="00D11066" w:rsidP="00D11066">
      <w:pPr>
        <w:shd w:val="clear" w:color="auto" w:fill="FFFFFF"/>
        <w:spacing w:after="6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535353"/>
          <w:kern w:val="36"/>
          <w:sz w:val="35"/>
          <w:szCs w:val="35"/>
        </w:rPr>
      </w:pPr>
      <w:r w:rsidRPr="00D11066">
        <w:rPr>
          <w:rFonts w:ascii="inherit" w:eastAsia="Times New Roman" w:hAnsi="inherit" w:cs="Arial"/>
          <w:b/>
          <w:bCs/>
          <w:color w:val="535353"/>
          <w:kern w:val="36"/>
          <w:sz w:val="35"/>
          <w:szCs w:val="35"/>
        </w:rPr>
        <w:t>Life Sciences, Training Consultant</w:t>
      </w:r>
    </w:p>
    <w:p w14:paraId="7065F191" w14:textId="77777777" w:rsidR="00D11066" w:rsidRPr="00D11066" w:rsidRDefault="00D11066" w:rsidP="00D11066">
      <w:p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color w:val="FFFFFF"/>
          <w:sz w:val="16"/>
          <w:szCs w:val="16"/>
          <w:bdr w:val="none" w:sz="0" w:space="0" w:color="auto" w:frame="1"/>
          <w:shd w:val="clear" w:color="auto" w:fill="0085FF"/>
        </w:rPr>
        <w:t>Preferred</w:t>
      </w:r>
    </w:p>
    <w:p w14:paraId="11F14CD4" w14:textId="77777777" w:rsidR="00D11066" w:rsidRPr="00D11066" w:rsidRDefault="00D11066" w:rsidP="00D11066">
      <w:p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Arial"/>
          <w:b/>
          <w:bCs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b/>
          <w:bCs/>
          <w:color w:val="535353"/>
          <w:sz w:val="19"/>
          <w:szCs w:val="19"/>
        </w:rPr>
        <w:t>Confidential</w:t>
      </w:r>
    </w:p>
    <w:p w14:paraId="711D0BF2" w14:textId="77777777" w:rsidR="00D11066" w:rsidRPr="00D11066" w:rsidRDefault="00D11066" w:rsidP="00D1106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C757D"/>
          <w:sz w:val="19"/>
          <w:szCs w:val="19"/>
        </w:rPr>
      </w:pPr>
      <w:r w:rsidRPr="00D11066">
        <w:rPr>
          <w:rFonts w:ascii="inherit" w:eastAsia="Times New Roman" w:hAnsi="inherit" w:cs="Arial"/>
          <w:color w:val="6C757D"/>
          <w:sz w:val="19"/>
          <w:szCs w:val="19"/>
        </w:rPr>
        <w:t>Remote, United States</w:t>
      </w:r>
    </w:p>
    <w:p w14:paraId="02604631" w14:textId="77777777" w:rsidR="00D11066" w:rsidRPr="00D11066" w:rsidRDefault="00D11066" w:rsidP="00D1106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color w:val="535353"/>
          <w:sz w:val="19"/>
          <w:szCs w:val="19"/>
        </w:rPr>
        <w:t>27 days ago</w:t>
      </w:r>
    </w:p>
    <w:p w14:paraId="42718245" w14:textId="77777777" w:rsidR="00D11066" w:rsidRPr="00D11066" w:rsidRDefault="00D11066" w:rsidP="00D11066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color w:val="535353"/>
          <w:sz w:val="19"/>
          <w:szCs w:val="19"/>
        </w:rPr>
        <w:t>APPLY NOW</w:t>
      </w:r>
    </w:p>
    <w:p w14:paraId="179F5AF3" w14:textId="77777777" w:rsidR="00D11066" w:rsidRPr="00D11066" w:rsidRDefault="00D11066" w:rsidP="00D1106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b/>
          <w:bCs/>
          <w:color w:val="535353"/>
          <w:sz w:val="19"/>
          <w:szCs w:val="19"/>
          <w:bdr w:val="none" w:sz="0" w:space="0" w:color="auto" w:frame="1"/>
        </w:rPr>
        <w:t>Description</w:t>
      </w:r>
    </w:p>
    <w:p w14:paraId="5770EA80" w14:textId="77777777" w:rsidR="00D11066" w:rsidRPr="00D11066" w:rsidRDefault="00D11066" w:rsidP="00D11066">
      <w:p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proofErr w:type="spellStart"/>
      <w:r w:rsidRPr="00D11066">
        <w:rPr>
          <w:rFonts w:ascii="inherit" w:eastAsia="Times New Roman" w:hAnsi="inherit" w:cs="Arial"/>
          <w:color w:val="535353"/>
          <w:sz w:val="19"/>
          <w:szCs w:val="19"/>
        </w:rPr>
        <w:t>FluidEdge</w:t>
      </w:r>
      <w:proofErr w:type="spellEnd"/>
      <w:r w:rsidRPr="00D11066">
        <w:rPr>
          <w:rFonts w:ascii="inherit" w:eastAsia="Times New Roman" w:hAnsi="inherit" w:cs="Arial"/>
          <w:color w:val="535353"/>
          <w:sz w:val="19"/>
          <w:szCs w:val="19"/>
        </w:rPr>
        <w:t xml:space="preserve"> Consulting is hiring training consultants with experience in Life Sciences Commercial Training, at all levels (Consultants, Trainers, Managers, Senior Managers, Associate / Directors, Sr. Directors). We are seeking driven, ambitious people who have prior experience as consultants or who have worked directly in training initiatives within the Life Sciences industry (Pharmaceutical, Biotech, Medical Device)</w:t>
      </w:r>
      <w:r w:rsidRPr="00D11066">
        <w:rPr>
          <w:rFonts w:ascii="inherit" w:eastAsia="Times New Roman" w:hAnsi="inherit" w:cs="Arial"/>
          <w:color w:val="535353"/>
          <w:sz w:val="19"/>
          <w:szCs w:val="19"/>
        </w:rPr>
        <w:br/>
      </w:r>
      <w:r w:rsidRPr="00D11066">
        <w:rPr>
          <w:rFonts w:ascii="inherit" w:eastAsia="Times New Roman" w:hAnsi="inherit" w:cs="Arial"/>
          <w:color w:val="535353"/>
          <w:sz w:val="19"/>
          <w:szCs w:val="19"/>
        </w:rPr>
        <w:br/>
        <w:t>Experience in  the following areas is preferred: Commercial Training, Product Knowledge / Disease State Knowledge, Selling / Influencing Skills, Territory Management, Market Access &amp; Reimbursement,  Commercial Leadership Development, Training Facilitation (Virtual/Live), Multi-Platform Facilitation &amp; Instructional Design​, Curriculum Design, Mentorship &amp; Coaching, ROI Assessment, LMS Implementation &amp; Management, Onboarding &amp; Training​, Vendor Management​</w:t>
      </w:r>
    </w:p>
    <w:p w14:paraId="21E1229E" w14:textId="77777777" w:rsidR="00D11066" w:rsidRPr="00D11066" w:rsidRDefault="00D11066" w:rsidP="00D1106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b/>
          <w:bCs/>
          <w:color w:val="535353"/>
          <w:sz w:val="19"/>
          <w:szCs w:val="19"/>
          <w:bdr w:val="none" w:sz="0" w:space="0" w:color="auto" w:frame="1"/>
        </w:rPr>
        <w:t>JOB REQUIREMENTS:</w:t>
      </w:r>
    </w:p>
    <w:p w14:paraId="54F9D360" w14:textId="77777777" w:rsidR="00D11066" w:rsidRPr="00D11066" w:rsidRDefault="00D11066" w:rsidP="00D11066">
      <w:p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color w:val="535353"/>
          <w:sz w:val="19"/>
          <w:szCs w:val="19"/>
        </w:rPr>
        <w:t>For consideration, candidates must have a minimum of five years of commercial and corporate training experience. Must have exceptional customer service with internal and external clients within Life Sciences. . </w:t>
      </w:r>
    </w:p>
    <w:p w14:paraId="0F2EEAC3" w14:textId="77777777" w:rsidR="00D11066" w:rsidRPr="00D11066" w:rsidRDefault="00D11066" w:rsidP="00D1106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b/>
          <w:bCs/>
          <w:color w:val="535353"/>
          <w:sz w:val="19"/>
          <w:szCs w:val="19"/>
          <w:bdr w:val="none" w:sz="0" w:space="0" w:color="auto" w:frame="1"/>
        </w:rPr>
        <w:t>FUNCTIONS:</w:t>
      </w:r>
    </w:p>
    <w:p w14:paraId="15F0E900" w14:textId="77777777" w:rsidR="00D11066" w:rsidRPr="00D11066" w:rsidRDefault="00D11066" w:rsidP="00D11066">
      <w:pPr>
        <w:numPr>
          <w:ilvl w:val="0"/>
          <w:numId w:val="1"/>
        </w:numPr>
        <w:shd w:val="clear" w:color="auto" w:fill="FFFFFF"/>
        <w:spacing w:before="60" w:after="0" w:line="240" w:lineRule="auto"/>
        <w:ind w:left="1080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color w:val="535353"/>
          <w:sz w:val="19"/>
          <w:szCs w:val="19"/>
        </w:rPr>
        <w:t>Conduct seminars, workshops, individual training sessions, etc.</w:t>
      </w:r>
    </w:p>
    <w:p w14:paraId="56275447" w14:textId="77777777" w:rsidR="00D11066" w:rsidRPr="00D11066" w:rsidRDefault="00D11066" w:rsidP="00D11066">
      <w:pPr>
        <w:numPr>
          <w:ilvl w:val="0"/>
          <w:numId w:val="1"/>
        </w:numPr>
        <w:shd w:val="clear" w:color="auto" w:fill="FFFFFF"/>
        <w:spacing w:before="60" w:after="0" w:line="240" w:lineRule="auto"/>
        <w:ind w:left="1080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color w:val="535353"/>
          <w:sz w:val="19"/>
          <w:szCs w:val="19"/>
        </w:rPr>
        <w:t>Support the development of sales training for branded products</w:t>
      </w:r>
    </w:p>
    <w:p w14:paraId="3DD9193C" w14:textId="77777777" w:rsidR="00D11066" w:rsidRPr="00D11066" w:rsidRDefault="00D11066" w:rsidP="00D11066">
      <w:pPr>
        <w:numPr>
          <w:ilvl w:val="0"/>
          <w:numId w:val="1"/>
        </w:numPr>
        <w:shd w:val="clear" w:color="auto" w:fill="FFFFFF"/>
        <w:spacing w:before="60" w:after="0" w:line="240" w:lineRule="auto"/>
        <w:ind w:left="1080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color w:val="535353"/>
          <w:sz w:val="19"/>
          <w:szCs w:val="19"/>
        </w:rPr>
        <w:t>Facilitate training classes, and conduct training evaluations to identify areas of improvement</w:t>
      </w:r>
    </w:p>
    <w:p w14:paraId="4CA9ECC9" w14:textId="77777777" w:rsidR="00D11066" w:rsidRPr="00D11066" w:rsidRDefault="00D11066" w:rsidP="00D11066">
      <w:pPr>
        <w:numPr>
          <w:ilvl w:val="0"/>
          <w:numId w:val="1"/>
        </w:numPr>
        <w:shd w:val="clear" w:color="auto" w:fill="FFFFFF"/>
        <w:spacing w:before="60" w:after="0" w:line="240" w:lineRule="auto"/>
        <w:ind w:left="1080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color w:val="535353"/>
          <w:sz w:val="19"/>
          <w:szCs w:val="19"/>
        </w:rPr>
        <w:t>Host train-the-trainer sessions for internal subject matter experts</w:t>
      </w:r>
    </w:p>
    <w:p w14:paraId="2DEDBAA1" w14:textId="77777777" w:rsidR="00D11066" w:rsidRPr="00D11066" w:rsidRDefault="00D11066" w:rsidP="00D11066">
      <w:pPr>
        <w:numPr>
          <w:ilvl w:val="0"/>
          <w:numId w:val="1"/>
        </w:numPr>
        <w:shd w:val="clear" w:color="auto" w:fill="FFFFFF"/>
        <w:spacing w:before="60" w:after="0" w:line="240" w:lineRule="auto"/>
        <w:ind w:left="1080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color w:val="535353"/>
          <w:sz w:val="19"/>
          <w:szCs w:val="19"/>
        </w:rPr>
        <w:t>Partner with managers to identify training needs and map out development plans for teams and individuals</w:t>
      </w:r>
    </w:p>
    <w:p w14:paraId="141D83A3" w14:textId="77777777" w:rsidR="00D11066" w:rsidRPr="00D11066" w:rsidRDefault="00D11066" w:rsidP="00D11066">
      <w:pPr>
        <w:numPr>
          <w:ilvl w:val="0"/>
          <w:numId w:val="1"/>
        </w:numPr>
        <w:shd w:val="clear" w:color="auto" w:fill="FFFFFF"/>
        <w:spacing w:before="60" w:after="0" w:line="240" w:lineRule="auto"/>
        <w:ind w:left="1080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color w:val="535353"/>
          <w:sz w:val="19"/>
          <w:szCs w:val="19"/>
        </w:rPr>
        <w:t>Manage your hours, deliverables, and client/team expectations with strong consulting and project management skills.</w:t>
      </w:r>
    </w:p>
    <w:p w14:paraId="4B4FD330" w14:textId="77777777" w:rsidR="00D11066" w:rsidRPr="00D11066" w:rsidRDefault="00D11066" w:rsidP="00D11066">
      <w:pPr>
        <w:numPr>
          <w:ilvl w:val="0"/>
          <w:numId w:val="1"/>
        </w:numPr>
        <w:shd w:val="clear" w:color="auto" w:fill="FFFFFF"/>
        <w:spacing w:before="60" w:after="0" w:line="240" w:lineRule="auto"/>
        <w:ind w:left="1080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color w:val="535353"/>
          <w:sz w:val="19"/>
          <w:szCs w:val="19"/>
        </w:rPr>
        <w:t>Assess and evaluate instructional effectiveness to ensure programs meet and/or exceed objectives</w:t>
      </w:r>
    </w:p>
    <w:p w14:paraId="5065C382" w14:textId="77777777" w:rsidR="00D11066" w:rsidRPr="00D11066" w:rsidRDefault="00D11066" w:rsidP="00D11066">
      <w:pPr>
        <w:numPr>
          <w:ilvl w:val="0"/>
          <w:numId w:val="1"/>
        </w:numPr>
        <w:shd w:val="clear" w:color="auto" w:fill="FFFFFF"/>
        <w:spacing w:before="60" w:after="0" w:line="240" w:lineRule="auto"/>
        <w:ind w:left="1080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color w:val="535353"/>
          <w:sz w:val="19"/>
          <w:szCs w:val="19"/>
        </w:rPr>
        <w:t>Create and implement leadership and soft skill training programs</w:t>
      </w:r>
    </w:p>
    <w:p w14:paraId="6B0A41B8" w14:textId="77777777" w:rsidR="00D11066" w:rsidRPr="00D11066" w:rsidRDefault="00D11066" w:rsidP="00D11066">
      <w:pPr>
        <w:numPr>
          <w:ilvl w:val="0"/>
          <w:numId w:val="1"/>
        </w:numPr>
        <w:shd w:val="clear" w:color="auto" w:fill="FFFFFF"/>
        <w:spacing w:before="60" w:after="0" w:line="240" w:lineRule="auto"/>
        <w:ind w:left="1080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color w:val="535353"/>
          <w:sz w:val="19"/>
          <w:szCs w:val="19"/>
        </w:rPr>
        <w:t>Evaluate and determine appropriate training methods per case (virtual, simulated, mentoring, on-the-job training, professional development classes, etc.)</w:t>
      </w:r>
    </w:p>
    <w:p w14:paraId="0388147A" w14:textId="77777777" w:rsidR="00D11066" w:rsidRPr="00D11066" w:rsidRDefault="00D11066" w:rsidP="00D1106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b/>
          <w:bCs/>
          <w:color w:val="535353"/>
          <w:sz w:val="19"/>
          <w:szCs w:val="19"/>
          <w:bdr w:val="none" w:sz="0" w:space="0" w:color="auto" w:frame="1"/>
        </w:rPr>
        <w:t>QUALIFICATIONS:</w:t>
      </w:r>
    </w:p>
    <w:p w14:paraId="16863DB3" w14:textId="77777777" w:rsidR="00D11066" w:rsidRPr="00D11066" w:rsidRDefault="00D11066" w:rsidP="00D11066">
      <w:pPr>
        <w:numPr>
          <w:ilvl w:val="0"/>
          <w:numId w:val="2"/>
        </w:numPr>
        <w:shd w:val="clear" w:color="auto" w:fill="FFFFFF"/>
        <w:spacing w:before="60" w:after="0" w:line="240" w:lineRule="auto"/>
        <w:ind w:left="1080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color w:val="535353"/>
          <w:sz w:val="19"/>
          <w:szCs w:val="19"/>
        </w:rPr>
        <w:t>Bachelor’s Degree required; Master’s preferred or equivalent work experience.</w:t>
      </w:r>
    </w:p>
    <w:p w14:paraId="36F9CA67" w14:textId="77777777" w:rsidR="00D11066" w:rsidRPr="00D11066" w:rsidRDefault="00D11066" w:rsidP="00D11066">
      <w:pPr>
        <w:numPr>
          <w:ilvl w:val="0"/>
          <w:numId w:val="2"/>
        </w:numPr>
        <w:shd w:val="clear" w:color="auto" w:fill="FFFFFF"/>
        <w:spacing w:before="60" w:after="0" w:line="240" w:lineRule="auto"/>
        <w:ind w:left="1080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color w:val="535353"/>
          <w:sz w:val="19"/>
          <w:szCs w:val="19"/>
        </w:rPr>
        <w:t>Minimum 3-5 years commercial training experience within the Life Sciences Industry.</w:t>
      </w:r>
    </w:p>
    <w:p w14:paraId="27D6AB1C" w14:textId="77777777" w:rsidR="00D11066" w:rsidRPr="00D11066" w:rsidRDefault="00D11066" w:rsidP="00D11066">
      <w:pPr>
        <w:numPr>
          <w:ilvl w:val="0"/>
          <w:numId w:val="2"/>
        </w:numPr>
        <w:shd w:val="clear" w:color="auto" w:fill="FFFFFF"/>
        <w:spacing w:before="60" w:after="0" w:line="240" w:lineRule="auto"/>
        <w:ind w:left="1080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color w:val="535353"/>
          <w:sz w:val="19"/>
          <w:szCs w:val="19"/>
        </w:rPr>
        <w:t>Possesses excellent organizational skills, a creative mindset, and problem-solving abilities.</w:t>
      </w:r>
    </w:p>
    <w:p w14:paraId="716F14E8" w14:textId="77777777" w:rsidR="00D11066" w:rsidRPr="00D11066" w:rsidRDefault="00D11066" w:rsidP="00D11066">
      <w:pPr>
        <w:numPr>
          <w:ilvl w:val="0"/>
          <w:numId w:val="2"/>
        </w:numPr>
        <w:shd w:val="clear" w:color="auto" w:fill="FFFFFF"/>
        <w:spacing w:before="60" w:after="0" w:line="240" w:lineRule="auto"/>
        <w:ind w:left="1080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color w:val="535353"/>
          <w:sz w:val="19"/>
          <w:szCs w:val="19"/>
        </w:rPr>
        <w:t>Proficient in MS Office/Office 365 placing emphasis on Microsoft Outlook, Excel, PowerPoint, and Teams.</w:t>
      </w:r>
    </w:p>
    <w:p w14:paraId="4D81E9EA" w14:textId="77777777" w:rsidR="00D11066" w:rsidRPr="00D11066" w:rsidRDefault="00D11066" w:rsidP="00D11066">
      <w:pPr>
        <w:numPr>
          <w:ilvl w:val="0"/>
          <w:numId w:val="2"/>
        </w:numPr>
        <w:shd w:val="clear" w:color="auto" w:fill="FFFFFF"/>
        <w:spacing w:before="60" w:after="0" w:line="240" w:lineRule="auto"/>
        <w:ind w:left="1080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color w:val="535353"/>
          <w:sz w:val="19"/>
          <w:szCs w:val="19"/>
        </w:rPr>
        <w:t>Willing to travel, within the U.S.</w:t>
      </w:r>
    </w:p>
    <w:p w14:paraId="0BF78390" w14:textId="77777777" w:rsidR="00D11066" w:rsidRPr="00D11066" w:rsidRDefault="00D11066" w:rsidP="00D11066">
      <w:pPr>
        <w:numPr>
          <w:ilvl w:val="0"/>
          <w:numId w:val="2"/>
        </w:numPr>
        <w:shd w:val="clear" w:color="auto" w:fill="FFFFFF"/>
        <w:spacing w:before="60" w:after="0" w:line="240" w:lineRule="auto"/>
        <w:ind w:left="1080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color w:val="535353"/>
          <w:sz w:val="19"/>
          <w:szCs w:val="19"/>
        </w:rPr>
        <w:t>Working knowledge of CRM platforms and Learning Management Systems.</w:t>
      </w:r>
    </w:p>
    <w:p w14:paraId="317EDEB7" w14:textId="77777777" w:rsidR="00D11066" w:rsidRPr="00D11066" w:rsidRDefault="00D11066" w:rsidP="00D11066">
      <w:pPr>
        <w:numPr>
          <w:ilvl w:val="0"/>
          <w:numId w:val="2"/>
        </w:numPr>
        <w:shd w:val="clear" w:color="auto" w:fill="FFFFFF"/>
        <w:spacing w:before="60" w:after="0" w:line="240" w:lineRule="auto"/>
        <w:ind w:left="1080"/>
        <w:textAlignment w:val="baseline"/>
        <w:rPr>
          <w:rFonts w:ascii="inherit" w:eastAsia="Times New Roman" w:hAnsi="inherit" w:cs="Arial"/>
          <w:color w:val="535353"/>
          <w:sz w:val="19"/>
          <w:szCs w:val="19"/>
        </w:rPr>
      </w:pPr>
      <w:r w:rsidRPr="00D11066">
        <w:rPr>
          <w:rFonts w:ascii="inherit" w:eastAsia="Times New Roman" w:hAnsi="inherit" w:cs="Arial"/>
          <w:color w:val="535353"/>
          <w:sz w:val="19"/>
          <w:szCs w:val="19"/>
        </w:rPr>
        <w:t>Excellent customer service skills.</w:t>
      </w:r>
    </w:p>
    <w:p w14:paraId="5E7D65FD" w14:textId="77777777" w:rsidR="00AA75F4" w:rsidRDefault="00AA75F4"/>
    <w:sectPr w:rsidR="00AA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7E5B"/>
    <w:multiLevelType w:val="multilevel"/>
    <w:tmpl w:val="5DB8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95C3E"/>
    <w:multiLevelType w:val="multilevel"/>
    <w:tmpl w:val="FEB0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66"/>
    <w:rsid w:val="00AA75F4"/>
    <w:rsid w:val="00D1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8065"/>
  <w15:chartTrackingRefBased/>
  <w15:docId w15:val="{7C463456-B7F9-44B6-A486-DBDB7DCF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1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0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efaultParagraphFont"/>
    <w:rsid w:val="00D11066"/>
  </w:style>
  <w:style w:type="paragraph" w:styleId="NormalWeb">
    <w:name w:val="Normal (Web)"/>
    <w:basedOn w:val="Normal"/>
    <w:uiPriority w:val="99"/>
    <w:semiHidden/>
    <w:unhideWhenUsed/>
    <w:rsid w:val="00D1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1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3299">
                  <w:marLeft w:val="-120"/>
                  <w:marRight w:val="-12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7826">
                  <w:marLeft w:val="-120"/>
                  <w:marRight w:val="-12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56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798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ADB5BD"/>
                        <w:bottom w:val="none" w:sz="0" w:space="0" w:color="auto"/>
                        <w:right w:val="none" w:sz="0" w:space="6" w:color="auto"/>
                      </w:divBdr>
                    </w:div>
                  </w:divsChild>
                </w:div>
                <w:div w:id="19561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5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068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Lima</dc:creator>
  <cp:keywords/>
  <dc:description/>
  <cp:lastModifiedBy>Claudia Lima</cp:lastModifiedBy>
  <cp:revision>1</cp:revision>
  <dcterms:created xsi:type="dcterms:W3CDTF">2021-08-23T13:57:00Z</dcterms:created>
  <dcterms:modified xsi:type="dcterms:W3CDTF">2021-08-23T13:59:00Z</dcterms:modified>
</cp:coreProperties>
</file>